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2"/>
        <w:tblW w:w="10323" w:type="dxa"/>
        <w:tblBorders>
          <w:bottom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19"/>
        <w:gridCol w:w="441"/>
        <w:gridCol w:w="1710"/>
        <w:gridCol w:w="1098"/>
        <w:gridCol w:w="900"/>
        <w:gridCol w:w="495"/>
        <w:gridCol w:w="1647"/>
        <w:gridCol w:w="270"/>
        <w:gridCol w:w="1260"/>
        <w:gridCol w:w="1683"/>
      </w:tblGrid>
      <w:tr w:rsidR="00C12A6D" w:rsidRPr="006D779C" w14:paraId="5CB649EB" w14:textId="77777777" w:rsidTr="007A7B7B">
        <w:trPr>
          <w:trHeight w:val="181"/>
        </w:trPr>
        <w:tc>
          <w:tcPr>
            <w:tcW w:w="10323" w:type="dxa"/>
            <w:gridSpan w:val="10"/>
            <w:tcBorders>
              <w:bottom w:val="nil"/>
            </w:tcBorders>
            <w:shd w:val="clear" w:color="auto" w:fill="5AB2CA"/>
            <w:vAlign w:val="center"/>
          </w:tcPr>
          <w:p w14:paraId="6BD81BFB" w14:textId="77777777" w:rsidR="00C12A6D" w:rsidRPr="00D37277" w:rsidRDefault="00C12A6D" w:rsidP="00C12A6D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>Applicant Information</w:t>
            </w:r>
          </w:p>
        </w:tc>
      </w:tr>
      <w:tr w:rsidR="00E4535D" w:rsidRPr="005114CE" w14:paraId="6B0FF641" w14:textId="77777777" w:rsidTr="002969BD">
        <w:trPr>
          <w:trHeight w:val="303"/>
        </w:trPr>
        <w:tc>
          <w:tcPr>
            <w:tcW w:w="819" w:type="dxa"/>
            <w:tcBorders>
              <w:top w:val="nil"/>
            </w:tcBorders>
            <w:vAlign w:val="bottom"/>
          </w:tcPr>
          <w:p w14:paraId="583E9F33" w14:textId="77777777" w:rsidR="00E4535D" w:rsidRPr="00C12A6D" w:rsidRDefault="00E4535D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t>Name:</w:t>
            </w:r>
          </w:p>
        </w:tc>
        <w:tc>
          <w:tcPr>
            <w:tcW w:w="324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56E57C4" w14:textId="77777777" w:rsidR="00E4535D" w:rsidRPr="00C12A6D" w:rsidRDefault="00E4535D" w:rsidP="00C12A6D">
            <w:pPr>
              <w:ind w:right="702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14:paraId="2529FE27" w14:textId="4BF4661F" w:rsidR="00E4535D" w:rsidRPr="00C12A6D" w:rsidRDefault="00E4535D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</w:t>
            </w:r>
            <w:r w:rsidR="00FF156E">
              <w:rPr>
                <w:rFonts w:asciiTheme="minorHAnsi" w:hAnsiTheme="minorHAnsi" w:cstheme="minorHAnsi"/>
                <w:szCs w:val="18"/>
              </w:rPr>
              <w:t>:</w:t>
            </w:r>
            <w:r w:rsidRPr="00C12A6D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535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F1D9C84" w14:textId="08D5D555" w:rsidR="00E4535D" w:rsidRPr="00C12A6D" w:rsidRDefault="00E4535D" w:rsidP="00C12A6D">
            <w:pPr>
              <w:pStyle w:val="BodyText"/>
              <w:ind w:left="-333"/>
              <w:rPr>
                <w:rFonts w:asciiTheme="minorHAnsi" w:hAnsiTheme="minorHAnsi" w:cstheme="minorHAnsi"/>
                <w:szCs w:val="18"/>
              </w:rPr>
            </w:pPr>
          </w:p>
          <w:p w14:paraId="328673A9" w14:textId="4C47F789" w:rsidR="00E4535D" w:rsidRPr="00C12A6D" w:rsidRDefault="00AA34C3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881D9C" w:rsidRPr="005114CE" w14:paraId="155A7F3B" w14:textId="77777777" w:rsidTr="00FF156E">
        <w:trPr>
          <w:trHeight w:val="410"/>
        </w:trPr>
        <w:tc>
          <w:tcPr>
            <w:tcW w:w="1260" w:type="dxa"/>
            <w:gridSpan w:val="2"/>
            <w:vAlign w:val="bottom"/>
          </w:tcPr>
          <w:p w14:paraId="5E670FFA" w14:textId="77777777" w:rsidR="00881D9C" w:rsidRPr="00C12A6D" w:rsidRDefault="00881D9C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t>Phone number: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bottom"/>
          </w:tcPr>
          <w:p w14:paraId="32DCC71B" w14:textId="77777777" w:rsidR="00881D9C" w:rsidRPr="00C12A6D" w:rsidRDefault="00881D9C" w:rsidP="00C12A6D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1395" w:type="dxa"/>
            <w:gridSpan w:val="2"/>
            <w:vAlign w:val="bottom"/>
          </w:tcPr>
          <w:p w14:paraId="5ACF361E" w14:textId="1DF35A0E" w:rsidR="00881D9C" w:rsidRPr="00C12A6D" w:rsidRDefault="00881D9C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Internship start date: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vAlign w:val="bottom"/>
          </w:tcPr>
          <w:p w14:paraId="7EA149BD" w14:textId="77777777" w:rsidR="00881D9C" w:rsidRPr="00C12A6D" w:rsidRDefault="00881D9C" w:rsidP="00C12A6D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6226C33F" w14:textId="0C65ED3A" w:rsidR="00881D9C" w:rsidRPr="00C12A6D" w:rsidRDefault="00881D9C" w:rsidP="00C12A6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Internship end date: 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14:paraId="5A5BF889" w14:textId="7FF0163C" w:rsidR="00881D9C" w:rsidRPr="00C12A6D" w:rsidRDefault="00AA34C3" w:rsidP="00C12A6D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5114CE" w14:paraId="72CFA3BA" w14:textId="77777777" w:rsidTr="00FF156E">
        <w:trPr>
          <w:trHeight w:val="384"/>
        </w:trPr>
        <w:tc>
          <w:tcPr>
            <w:tcW w:w="1260" w:type="dxa"/>
            <w:gridSpan w:val="2"/>
            <w:vAlign w:val="bottom"/>
          </w:tcPr>
          <w:p w14:paraId="07B42177" w14:textId="68FE8B09" w:rsidR="00132193" w:rsidRDefault="00132193" w:rsidP="00132193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t>University: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4754D" w14:textId="0828C153" w:rsidR="00132193" w:rsidRPr="00C12A6D" w:rsidRDefault="00132193" w:rsidP="00132193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bottom w:val="nil"/>
            </w:tcBorders>
            <w:vAlign w:val="bottom"/>
          </w:tcPr>
          <w:p w14:paraId="22C4BEC0" w14:textId="3B3FF0BA" w:rsidR="00132193" w:rsidRDefault="00132193" w:rsidP="00132193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t>Expected Graduation Date:</w:t>
            </w: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  <w:vAlign w:val="bottom"/>
          </w:tcPr>
          <w:p w14:paraId="70D692EE" w14:textId="1F02EA76" w:rsidR="00132193" w:rsidRPr="00C12A6D" w:rsidRDefault="00132193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55551E" w:rsidRPr="005114CE" w14:paraId="0AED59F2" w14:textId="77777777" w:rsidTr="00230A62">
        <w:trPr>
          <w:trHeight w:val="384"/>
        </w:trPr>
        <w:tc>
          <w:tcPr>
            <w:tcW w:w="2970" w:type="dxa"/>
            <w:gridSpan w:val="3"/>
            <w:tcBorders>
              <w:bottom w:val="nil"/>
            </w:tcBorders>
          </w:tcPr>
          <w:p w14:paraId="06A71FFF" w14:textId="10579331" w:rsidR="0055551E" w:rsidRPr="00671FE9" w:rsidRDefault="0055551E" w:rsidP="0013219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What degree are you pursuing</w:t>
            </w:r>
            <w:r w:rsidR="003C11FF">
              <w:rPr>
                <w:rFonts w:asciiTheme="minorHAnsi" w:hAnsiTheme="minorHAnsi" w:cstheme="minorHAnsi"/>
                <w:szCs w:val="18"/>
              </w:rPr>
              <w:t xml:space="preserve"> (MSW, MFT, PCC, PsyD, </w:t>
            </w:r>
            <w:proofErr w:type="spellStart"/>
            <w:r w:rsidR="003C11FF">
              <w:rPr>
                <w:rFonts w:asciiTheme="minorHAnsi" w:hAnsiTheme="minorHAnsi" w:cstheme="minorHAnsi"/>
                <w:szCs w:val="18"/>
              </w:rPr>
              <w:t>etc</w:t>
            </w:r>
            <w:proofErr w:type="spellEnd"/>
            <w:r w:rsidR="003C11FF">
              <w:rPr>
                <w:rFonts w:asciiTheme="minorHAnsi" w:hAnsiTheme="minorHAnsi" w:cstheme="minorHAnsi"/>
                <w:szCs w:val="18"/>
              </w:rPr>
              <w:t>):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bottom"/>
          </w:tcPr>
          <w:p w14:paraId="08BE73CF" w14:textId="53E9AB95" w:rsidR="0055551E" w:rsidRPr="00671FE9" w:rsidRDefault="003C11FF" w:rsidP="003C11FF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bottom w:val="nil"/>
            </w:tcBorders>
          </w:tcPr>
          <w:p w14:paraId="0D6D945C" w14:textId="77777777" w:rsidR="0055551E" w:rsidRPr="00C12A6D" w:rsidRDefault="0055551E" w:rsidP="00132193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Hours of fieldwork needed per week (ex: 20 hours, 3 days,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>):</w:t>
            </w: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</w:tcPr>
          <w:p w14:paraId="3FE13DD3" w14:textId="77777777" w:rsidR="0055551E" w:rsidRPr="00C12A6D" w:rsidRDefault="0055551E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</w:p>
          <w:p w14:paraId="3F0DAE87" w14:textId="77777777" w:rsidR="0055551E" w:rsidRPr="00C12A6D" w:rsidRDefault="0055551E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55551E" w:rsidRPr="005114CE" w14:paraId="5DF1A84C" w14:textId="77777777" w:rsidTr="00230A62">
        <w:trPr>
          <w:trHeight w:val="259"/>
        </w:trPr>
        <w:tc>
          <w:tcPr>
            <w:tcW w:w="2970" w:type="dxa"/>
            <w:gridSpan w:val="3"/>
            <w:tcBorders>
              <w:top w:val="nil"/>
              <w:bottom w:val="nil"/>
            </w:tcBorders>
          </w:tcPr>
          <w:p w14:paraId="4A1C6931" w14:textId="153BD424" w:rsidR="0055551E" w:rsidRPr="00C12A6D" w:rsidRDefault="003C11FF" w:rsidP="0013219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Will this be your first practicum</w:t>
            </w:r>
            <w:r w:rsidR="00230A62">
              <w:rPr>
                <w:rFonts w:asciiTheme="minorHAnsi" w:hAnsiTheme="minorHAnsi" w:cstheme="minorHAnsi"/>
                <w:szCs w:val="18"/>
              </w:rPr>
              <w:t xml:space="preserve"> Y/N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45657" w14:textId="4668562F" w:rsidR="0055551E" w:rsidRPr="00C12A6D" w:rsidRDefault="003C11FF" w:rsidP="003C11FF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nil"/>
              <w:bottom w:val="nil"/>
            </w:tcBorders>
            <w:vAlign w:val="bottom"/>
          </w:tcPr>
          <w:p w14:paraId="56813AC5" w14:textId="77777777" w:rsidR="0055551E" w:rsidRDefault="0055551E" w:rsidP="00B20CCD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Fieldwork days (Mon Wed Fri,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>):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87873" w14:textId="77777777" w:rsidR="0055551E" w:rsidRPr="00C12A6D" w:rsidRDefault="0055551E" w:rsidP="00626A32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5114CE" w14:paraId="1298D14B" w14:textId="77777777" w:rsidTr="003F4A41">
        <w:trPr>
          <w:trHeight w:val="385"/>
        </w:trPr>
        <w:tc>
          <w:tcPr>
            <w:tcW w:w="7110" w:type="dxa"/>
            <w:gridSpan w:val="7"/>
            <w:tcBorders>
              <w:bottom w:val="nil"/>
            </w:tcBorders>
          </w:tcPr>
          <w:p w14:paraId="1AD24141" w14:textId="604ED058" w:rsidR="00132193" w:rsidRDefault="00132193" w:rsidP="00132193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Please indicate the supervision requirements of your program (ex: only MSWs or those two years past licensure</w:t>
            </w:r>
            <w:r w:rsidR="00632493">
              <w:rPr>
                <w:rFonts w:asciiTheme="minorHAnsi" w:hAnsiTheme="minorHAnsi" w:cstheme="minorHAnsi"/>
                <w:szCs w:val="18"/>
              </w:rPr>
              <w:t>,</w:t>
            </w:r>
            <w:r>
              <w:rPr>
                <w:rFonts w:asciiTheme="minorHAnsi" w:hAnsiTheme="minorHAnsi" w:cstheme="minorHAnsi"/>
                <w:szCs w:val="18"/>
              </w:rPr>
              <w:t xml:space="preserve"> or with a PPSC). Please attach any relevant forms your school has provided, as we cannot guarantee supervisor credentials that are not requested in advance.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E25B2" w14:textId="3E792A2F" w:rsidR="00132193" w:rsidRPr="00C12A6D" w:rsidRDefault="00626A32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5114CE" w14:paraId="2DD211B6" w14:textId="77777777" w:rsidTr="003F4A41">
        <w:trPr>
          <w:trHeight w:val="385"/>
        </w:trPr>
        <w:tc>
          <w:tcPr>
            <w:tcW w:w="7110" w:type="dxa"/>
            <w:gridSpan w:val="7"/>
            <w:tcBorders>
              <w:bottom w:val="nil"/>
            </w:tcBorders>
          </w:tcPr>
          <w:p w14:paraId="0BA1E37F" w14:textId="3ACC0B6B" w:rsidR="00132193" w:rsidRDefault="00132193" w:rsidP="00132193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Any </w:t>
            </w:r>
            <w:proofErr w:type="gramStart"/>
            <w:r>
              <w:rPr>
                <w:rFonts w:asciiTheme="minorHAnsi" w:hAnsiTheme="minorHAnsi" w:cstheme="minorHAnsi"/>
                <w:szCs w:val="18"/>
              </w:rPr>
              <w:t>particular certificate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or placement type (PPSC, IV-E, art therapy,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>)? Such placements are not guaranteed, but we will try to honor requests made in advance.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129EB" w14:textId="77777777" w:rsidR="00132193" w:rsidRPr="00C12A6D" w:rsidRDefault="00132193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9D1BDC" w:rsidRPr="005114CE" w14:paraId="6CB79850" w14:textId="77777777" w:rsidTr="003F4A41">
        <w:trPr>
          <w:trHeight w:val="385"/>
        </w:trPr>
        <w:tc>
          <w:tcPr>
            <w:tcW w:w="7110" w:type="dxa"/>
            <w:gridSpan w:val="7"/>
            <w:tcBorders>
              <w:bottom w:val="nil"/>
            </w:tcBorders>
          </w:tcPr>
          <w:p w14:paraId="57D656D2" w14:textId="7A790507" w:rsidR="009D1BDC" w:rsidRDefault="009D1BDC" w:rsidP="00132193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Please indicate any languages you speak </w:t>
            </w:r>
            <w:r w:rsidR="00114F21">
              <w:rPr>
                <w:rFonts w:asciiTheme="minorHAnsi" w:hAnsiTheme="minorHAnsi" w:cstheme="minorHAnsi"/>
                <w:szCs w:val="18"/>
              </w:rPr>
              <w:t>besides English, and your level of fluency (example</w:t>
            </w:r>
            <w:r w:rsidR="00BC5937">
              <w:rPr>
                <w:rFonts w:asciiTheme="minorHAnsi" w:hAnsiTheme="minorHAnsi" w:cstheme="minorHAnsi"/>
                <w:szCs w:val="18"/>
              </w:rPr>
              <w:t>s</w:t>
            </w:r>
            <w:r w:rsidR="00114F21">
              <w:rPr>
                <w:rFonts w:asciiTheme="minorHAnsi" w:hAnsiTheme="minorHAnsi" w:cstheme="minorHAnsi"/>
                <w:szCs w:val="18"/>
              </w:rPr>
              <w:t xml:space="preserve">: Spanish – native speaker, </w:t>
            </w:r>
            <w:r w:rsidR="00BC5937">
              <w:rPr>
                <w:rFonts w:asciiTheme="minorHAnsi" w:hAnsiTheme="minorHAnsi" w:cstheme="minorHAnsi"/>
                <w:szCs w:val="18"/>
              </w:rPr>
              <w:t>Tagalog</w:t>
            </w:r>
            <w:r w:rsidR="00114F21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C5937">
              <w:rPr>
                <w:rFonts w:asciiTheme="minorHAnsi" w:hAnsiTheme="minorHAnsi" w:cstheme="minorHAnsi"/>
                <w:szCs w:val="18"/>
              </w:rPr>
              <w:t>–</w:t>
            </w:r>
            <w:r w:rsidR="00114F21">
              <w:rPr>
                <w:rFonts w:asciiTheme="minorHAnsi" w:hAnsiTheme="minorHAnsi" w:cstheme="minorHAnsi"/>
                <w:szCs w:val="18"/>
              </w:rPr>
              <w:t xml:space="preserve"> conversational</w:t>
            </w:r>
            <w:r w:rsidR="00BC5937">
              <w:rPr>
                <w:rFonts w:asciiTheme="minorHAnsi" w:hAnsiTheme="minorHAnsi" w:cstheme="minorHAnsi"/>
                <w:szCs w:val="18"/>
              </w:rPr>
              <w:t>, Mandarin – beginner):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D8D6E" w14:textId="3ACB9804" w:rsidR="009D1BDC" w:rsidRPr="00C12A6D" w:rsidRDefault="00CE2023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5114CE" w14:paraId="202CA445" w14:textId="77777777" w:rsidTr="007A7B7B">
        <w:trPr>
          <w:trHeight w:hRule="exact" w:val="142"/>
        </w:trPr>
        <w:tc>
          <w:tcPr>
            <w:tcW w:w="10323" w:type="dxa"/>
            <w:gridSpan w:val="10"/>
            <w:tcBorders>
              <w:bottom w:val="nil"/>
            </w:tcBorders>
            <w:vAlign w:val="bottom"/>
          </w:tcPr>
          <w:p w14:paraId="22332C06" w14:textId="77777777" w:rsidR="00132193" w:rsidRPr="005114CE" w:rsidRDefault="00132193" w:rsidP="00132193">
            <w:pPr>
              <w:pStyle w:val="BodyText"/>
            </w:pPr>
          </w:p>
        </w:tc>
      </w:tr>
      <w:tr w:rsidR="00132193" w:rsidRPr="006D779C" w14:paraId="734DBE75" w14:textId="77777777" w:rsidTr="007A7B7B">
        <w:trPr>
          <w:trHeight w:val="284"/>
        </w:trPr>
        <w:tc>
          <w:tcPr>
            <w:tcW w:w="10323" w:type="dxa"/>
            <w:gridSpan w:val="10"/>
            <w:tcBorders>
              <w:bottom w:val="nil"/>
            </w:tcBorders>
            <w:shd w:val="clear" w:color="auto" w:fill="5AB2CA"/>
            <w:vAlign w:val="center"/>
          </w:tcPr>
          <w:p w14:paraId="6BA6A67B" w14:textId="77777777" w:rsidR="00132193" w:rsidRPr="00D37277" w:rsidRDefault="00132193" w:rsidP="001321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 xml:space="preserve">Seneca Family of Agencies Policies </w:t>
            </w:r>
          </w:p>
        </w:tc>
      </w:tr>
      <w:tr w:rsidR="00132193" w:rsidRPr="005114CE" w14:paraId="3252CA6C" w14:textId="77777777" w:rsidTr="007A7B7B">
        <w:trPr>
          <w:trHeight w:val="2314"/>
        </w:trPr>
        <w:tc>
          <w:tcPr>
            <w:tcW w:w="10323" w:type="dxa"/>
            <w:gridSpan w:val="10"/>
            <w:tcBorders>
              <w:top w:val="nil"/>
              <w:bottom w:val="nil"/>
            </w:tcBorders>
            <w:vAlign w:val="bottom"/>
          </w:tcPr>
          <w:p w14:paraId="08907F6D" w14:textId="77777777" w:rsidR="00132193" w:rsidRPr="00D37277" w:rsidRDefault="00132193" w:rsidP="00132193">
            <w:pPr>
              <w:rPr>
                <w:rFonts w:asciiTheme="minorHAnsi" w:hAnsiTheme="minorHAnsi" w:cstheme="minorHAnsi"/>
                <w:b/>
              </w:rPr>
            </w:pPr>
            <w:r w:rsidRPr="00D37277">
              <w:rPr>
                <w:rFonts w:asciiTheme="minorHAnsi" w:hAnsiTheme="minorHAnsi" w:cstheme="minorHAnsi"/>
                <w:b/>
              </w:rPr>
              <w:t xml:space="preserve">Please initial each box below to indicate that you understand and intend to comply with each of the following Seneca policies for graduate level interns and trainees. </w:t>
            </w:r>
          </w:p>
          <w:p w14:paraId="2A7521E3" w14:textId="77777777" w:rsidR="00132193" w:rsidRPr="00D37277" w:rsidRDefault="00132193" w:rsidP="00132193">
            <w:pPr>
              <w:rPr>
                <w:rFonts w:asciiTheme="minorHAnsi" w:hAnsiTheme="minorHAnsi" w:cstheme="minorHAnsi"/>
                <w:b/>
              </w:rPr>
            </w:pPr>
          </w:p>
          <w:p w14:paraId="6AA1B829" w14:textId="77777777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  <w:r w:rsidRPr="00D37277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D37277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</w:rPr>
            </w:r>
            <w:r w:rsidR="00000000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end"/>
            </w:r>
            <w:bookmarkEnd w:id="0"/>
            <w:r w:rsidRPr="00D37277">
              <w:rPr>
                <w:rFonts w:asciiTheme="minorHAnsi" w:hAnsiTheme="minorHAnsi" w:cstheme="minorHAnsi"/>
                <w:b w:val="0"/>
              </w:rPr>
              <w:t xml:space="preserve"> Seneca asks that all graduate interns/trainees commit to their field placement for at least 9 to 10 months.  </w:t>
            </w:r>
          </w:p>
          <w:p w14:paraId="5922EDA9" w14:textId="77777777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</w:p>
          <w:p w14:paraId="2C045466" w14:textId="31A4D0B6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  <w:r w:rsidRPr="00D37277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37277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</w:rPr>
            </w:r>
            <w:r w:rsidR="00000000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end"/>
            </w:r>
            <w:bookmarkEnd w:id="1"/>
            <w:r w:rsidRPr="00D37277">
              <w:rPr>
                <w:rFonts w:asciiTheme="minorHAnsi" w:hAnsiTheme="minorHAnsi" w:cstheme="minorHAnsi"/>
                <w:b w:val="0"/>
              </w:rPr>
              <w:t xml:space="preserve"> All staff and graduate level interns/trainees must complete a </w:t>
            </w:r>
            <w:proofErr w:type="gramStart"/>
            <w:r w:rsidRPr="00D37277">
              <w:rPr>
                <w:rFonts w:asciiTheme="minorHAnsi" w:hAnsiTheme="minorHAnsi" w:cstheme="minorHAnsi"/>
                <w:b w:val="0"/>
              </w:rPr>
              <w:t>two week</w:t>
            </w:r>
            <w:proofErr w:type="gramEnd"/>
            <w:r w:rsidRPr="00D37277">
              <w:rPr>
                <w:rFonts w:asciiTheme="minorHAnsi" w:hAnsiTheme="minorHAnsi" w:cstheme="minorHAnsi"/>
                <w:b w:val="0"/>
              </w:rPr>
              <w:t xml:space="preserve"> training (Monday through Friday 9:</w:t>
            </w:r>
            <w:r w:rsidR="00704D6D">
              <w:rPr>
                <w:rFonts w:asciiTheme="minorHAnsi" w:hAnsiTheme="minorHAnsi" w:cstheme="minorHAnsi"/>
                <w:b w:val="0"/>
              </w:rPr>
              <w:t>0</w:t>
            </w:r>
            <w:r w:rsidRPr="00D37277">
              <w:rPr>
                <w:rFonts w:asciiTheme="minorHAnsi" w:hAnsiTheme="minorHAnsi" w:cstheme="minorHAnsi"/>
                <w:b w:val="0"/>
              </w:rPr>
              <w:t xml:space="preserve">0am to 5:30pm) prior to placement in a program.  Most interns/trainees complete this training during the summer prior to placement.  If you anticipate scheduling </w:t>
            </w:r>
            <w:proofErr w:type="gramStart"/>
            <w:r w:rsidRPr="00D37277">
              <w:rPr>
                <w:rFonts w:asciiTheme="minorHAnsi" w:hAnsiTheme="minorHAnsi" w:cstheme="minorHAnsi"/>
                <w:b w:val="0"/>
              </w:rPr>
              <w:t>conflicts</w:t>
            </w:r>
            <w:proofErr w:type="gramEnd"/>
            <w:r w:rsidRPr="00D37277">
              <w:rPr>
                <w:rFonts w:asciiTheme="minorHAnsi" w:hAnsiTheme="minorHAnsi" w:cstheme="minorHAnsi"/>
                <w:b w:val="0"/>
              </w:rPr>
              <w:t xml:space="preserve"> please note them here: </w:t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" w:name="Text159"/>
            <w:r w:rsidRPr="00D37277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D37277">
              <w:rPr>
                <w:rFonts w:asciiTheme="minorHAnsi" w:hAnsiTheme="minorHAnsi" w:cstheme="minorHAnsi"/>
                <w:b w:val="0"/>
              </w:rPr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end"/>
            </w:r>
            <w:bookmarkEnd w:id="2"/>
            <w:r w:rsidRPr="00D37277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3D268507" w14:textId="77777777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</w:p>
          <w:p w14:paraId="09CA2B52" w14:textId="77777777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  <w:r w:rsidRPr="00D37277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37277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</w:rPr>
            </w:r>
            <w:r w:rsidR="00000000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end"/>
            </w:r>
            <w:bookmarkEnd w:id="3"/>
            <w:r w:rsidRPr="00D37277">
              <w:rPr>
                <w:rFonts w:asciiTheme="minorHAnsi" w:hAnsiTheme="minorHAnsi" w:cstheme="minorHAnsi"/>
                <w:b w:val="0"/>
              </w:rPr>
              <w:t xml:space="preserve"> To maintain a safe environment for staff, interns/ trainees, and clients all staff and interns/trainees are trained on a de-escalation model that may include restraint and seclusion.</w:t>
            </w:r>
          </w:p>
          <w:p w14:paraId="2BECB119" w14:textId="77777777" w:rsidR="00132193" w:rsidRPr="00F116C9" w:rsidRDefault="00132193" w:rsidP="00132193">
            <w:pPr>
              <w:pStyle w:val="FieldText"/>
              <w:ind w:left="90"/>
              <w:rPr>
                <w:b w:val="0"/>
              </w:rPr>
            </w:pPr>
          </w:p>
        </w:tc>
      </w:tr>
      <w:tr w:rsidR="00132193" w:rsidRPr="006D779C" w14:paraId="1CCC814D" w14:textId="77777777" w:rsidTr="007A7B7B">
        <w:trPr>
          <w:trHeight w:val="284"/>
        </w:trPr>
        <w:tc>
          <w:tcPr>
            <w:tcW w:w="10323" w:type="dxa"/>
            <w:gridSpan w:val="10"/>
            <w:tcBorders>
              <w:bottom w:val="nil"/>
            </w:tcBorders>
            <w:shd w:val="clear" w:color="auto" w:fill="5AB2CA"/>
            <w:vAlign w:val="center"/>
          </w:tcPr>
          <w:p w14:paraId="2D2C6FDF" w14:textId="77777777" w:rsidR="00132193" w:rsidRPr="00D37277" w:rsidRDefault="00132193" w:rsidP="001321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 xml:space="preserve">Applicant Interests </w:t>
            </w:r>
          </w:p>
        </w:tc>
      </w:tr>
      <w:tr w:rsidR="00132193" w:rsidRPr="005114CE" w14:paraId="36749154" w14:textId="77777777" w:rsidTr="007A7B7B">
        <w:trPr>
          <w:trHeight w:val="4310"/>
        </w:trPr>
        <w:tc>
          <w:tcPr>
            <w:tcW w:w="10323" w:type="dxa"/>
            <w:gridSpan w:val="10"/>
            <w:tcBorders>
              <w:top w:val="nil"/>
              <w:bottom w:val="nil"/>
            </w:tcBorders>
            <w:vAlign w:val="bottom"/>
          </w:tcPr>
          <w:p w14:paraId="6C891ECB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Placement Setting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(Check all that apply. Please note that not </w:t>
            </w:r>
            <w:proofErr w:type="gramStart"/>
            <w:r>
              <w:rPr>
                <w:rFonts w:asciiTheme="minorHAnsi" w:hAnsiTheme="minorHAnsi" w:cstheme="minorHAnsi"/>
                <w:b w:val="0"/>
                <w:szCs w:val="18"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 w:val="0"/>
                <w:szCs w:val="18"/>
              </w:rPr>
              <w:t xml:space="preserve"> these settings may be available in your area.</w:t>
            </w:r>
            <w:r w:rsidRPr="00D37277">
              <w:rPr>
                <w:rFonts w:asciiTheme="minorHAnsi" w:hAnsiTheme="minorHAnsi" w:cstheme="minorHAnsi"/>
                <w:b w:val="0"/>
                <w:szCs w:val="18"/>
              </w:rPr>
              <w:t>)</w:t>
            </w:r>
          </w:p>
          <w:tbl>
            <w:tblPr>
              <w:tblW w:w="9261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2790"/>
              <w:gridCol w:w="3411"/>
            </w:tblGrid>
            <w:tr w:rsidR="00132193" w:rsidRPr="00D37277" w14:paraId="3637F6FD" w14:textId="77777777" w:rsidTr="00CF3EC3">
              <w:trPr>
                <w:trHeight w:val="256"/>
              </w:trPr>
              <w:tc>
                <w:tcPr>
                  <w:tcW w:w="3060" w:type="dxa"/>
                </w:tcPr>
                <w:p w14:paraId="636F37F2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Adoption and Permanency</w:t>
                  </w:r>
                </w:p>
              </w:tc>
              <w:tc>
                <w:tcPr>
                  <w:tcW w:w="2790" w:type="dxa"/>
                </w:tcPr>
                <w:p w14:paraId="3CC235D3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School-based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</w:p>
              </w:tc>
              <w:tc>
                <w:tcPr>
                  <w:tcW w:w="3411" w:type="dxa"/>
                </w:tcPr>
                <w:p w14:paraId="0197C39C" w14:textId="036083BB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Crisis Support</w:t>
                  </w:r>
                  <w:r w:rsidR="00787521">
                    <w:rPr>
                      <w:rFonts w:asciiTheme="minorHAnsi" w:hAnsiTheme="minorHAnsi" w:cstheme="minorHAnsi"/>
                      <w:b w:val="0"/>
                      <w:szCs w:val="18"/>
                    </w:rPr>
                    <w:t>/Diversion</w:t>
                  </w:r>
                </w:p>
              </w:tc>
            </w:tr>
            <w:tr w:rsidR="00132193" w:rsidRPr="00D37277" w14:paraId="6AB1C85E" w14:textId="77777777" w:rsidTr="00FA2192">
              <w:trPr>
                <w:trHeight w:val="256"/>
              </w:trPr>
              <w:tc>
                <w:tcPr>
                  <w:tcW w:w="3060" w:type="dxa"/>
                </w:tcPr>
                <w:p w14:paraId="1C0B0E0C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Mental Health </w:t>
                  </w:r>
                </w:p>
              </w:tc>
              <w:tc>
                <w:tcPr>
                  <w:tcW w:w="2790" w:type="dxa"/>
                </w:tcPr>
                <w:p w14:paraId="6F26A1E5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Community-Based</w:t>
                  </w:r>
                </w:p>
              </w:tc>
              <w:tc>
                <w:tcPr>
                  <w:tcW w:w="3411" w:type="dxa"/>
                </w:tcPr>
                <w:p w14:paraId="381DCF98" w14:textId="297BF140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Macro</w:t>
                  </w:r>
                  <w:r w:rsidR="00632493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level </w:t>
                  </w:r>
                  <w:r w:rsidR="00632493">
                    <w:rPr>
                      <w:rFonts w:asciiTheme="minorHAnsi" w:hAnsiTheme="minorHAnsi" w:cstheme="minorHAnsi"/>
                      <w:b w:val="0"/>
                      <w:szCs w:val="18"/>
                    </w:rPr>
                    <w:t>(no client work)</w:t>
                  </w:r>
                </w:p>
              </w:tc>
            </w:tr>
          </w:tbl>
          <w:p w14:paraId="4160A94C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</w:p>
          <w:p w14:paraId="344B98B5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Which populations are you interested in working with?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(Rank your choices: 1= 1</w:t>
            </w:r>
            <w:r w:rsidRPr="002154F2">
              <w:rPr>
                <w:rFonts w:asciiTheme="minorHAnsi" w:hAnsiTheme="minorHAnsi" w:cstheme="minorHAnsi"/>
                <w:b w:val="0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Choice</w:t>
            </w:r>
            <w:r w:rsidRPr="00D37277">
              <w:rPr>
                <w:rFonts w:asciiTheme="minorHAnsi" w:hAnsiTheme="minorHAnsi" w:cstheme="minorHAnsi"/>
                <w:b w:val="0"/>
                <w:szCs w:val="18"/>
              </w:rPr>
              <w:t>)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</w:p>
          <w:tbl>
            <w:tblPr>
              <w:tblW w:w="19224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160"/>
              <w:gridCol w:w="3045"/>
              <w:gridCol w:w="5397"/>
              <w:gridCol w:w="6192"/>
            </w:tblGrid>
            <w:tr w:rsidR="00132193" w:rsidRPr="00D37277" w14:paraId="4468C166" w14:textId="77777777" w:rsidTr="00787521">
              <w:trPr>
                <w:trHeight w:val="256"/>
              </w:trPr>
              <w:tc>
                <w:tcPr>
                  <w:tcW w:w="2430" w:type="dxa"/>
                </w:tcPr>
                <w:p w14:paraId="532E3843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___ Infants and Preschool Age</w:t>
                  </w:r>
                </w:p>
              </w:tc>
              <w:tc>
                <w:tcPr>
                  <w:tcW w:w="2160" w:type="dxa"/>
                </w:tcPr>
                <w:p w14:paraId="2F313A62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Middle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School Age</w:t>
                  </w:r>
                </w:p>
              </w:tc>
              <w:tc>
                <w:tcPr>
                  <w:tcW w:w="3045" w:type="dxa"/>
                </w:tcPr>
                <w:p w14:paraId="0E99857D" w14:textId="2E382E83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Transitional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Aged Youth</w:t>
                  </w:r>
                  <w:r w:rsidR="00787521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(16-25)</w:t>
                  </w:r>
                </w:p>
              </w:tc>
              <w:tc>
                <w:tcPr>
                  <w:tcW w:w="5397" w:type="dxa"/>
                </w:tcPr>
                <w:p w14:paraId="32A2D59E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___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Youth on Probation</w:t>
                  </w:r>
                </w:p>
              </w:tc>
              <w:tc>
                <w:tcPr>
                  <w:tcW w:w="6192" w:type="dxa"/>
                </w:tcPr>
                <w:p w14:paraId="2BE9D3A2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</w:p>
              </w:tc>
            </w:tr>
            <w:tr w:rsidR="00132193" w:rsidRPr="00D37277" w14:paraId="22E547FE" w14:textId="77777777" w:rsidTr="00787521">
              <w:trPr>
                <w:trHeight w:val="256"/>
              </w:trPr>
              <w:tc>
                <w:tcPr>
                  <w:tcW w:w="2430" w:type="dxa"/>
                </w:tcPr>
                <w:p w14:paraId="01D02DD7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Elementary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School Age</w:t>
                  </w:r>
                </w:p>
              </w:tc>
              <w:tc>
                <w:tcPr>
                  <w:tcW w:w="2160" w:type="dxa"/>
                </w:tcPr>
                <w:p w14:paraId="2A7B4508" w14:textId="3C042594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 </w:t>
                  </w:r>
                  <w:r w:rsidR="00E1384E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High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School Age</w:t>
                  </w:r>
                </w:p>
              </w:tc>
              <w:tc>
                <w:tcPr>
                  <w:tcW w:w="3045" w:type="dxa"/>
                </w:tcPr>
                <w:p w14:paraId="56141907" w14:textId="06227589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 w:rsidR="00E1384E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Family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Work-focused</w:t>
                  </w:r>
                </w:p>
              </w:tc>
              <w:tc>
                <w:tcPr>
                  <w:tcW w:w="5397" w:type="dxa"/>
                </w:tcPr>
                <w:p w14:paraId="5C10F935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___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Youth in Foster Care</w:t>
                  </w:r>
                </w:p>
              </w:tc>
              <w:tc>
                <w:tcPr>
                  <w:tcW w:w="6192" w:type="dxa"/>
                </w:tcPr>
                <w:p w14:paraId="12355407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</w:p>
              </w:tc>
            </w:tr>
          </w:tbl>
          <w:p w14:paraId="51079EA2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2C5D9202" w14:textId="77777777" w:rsidR="00132193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Geographic location: In which locations are you interested in working? </w:t>
            </w:r>
            <w:r w:rsidRPr="00D37277">
              <w:rPr>
                <w:rFonts w:asciiTheme="minorHAnsi" w:hAnsiTheme="minorHAnsi" w:cstheme="minorHAnsi"/>
                <w:b w:val="0"/>
                <w:szCs w:val="18"/>
              </w:rPr>
              <w:t>(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Rank your choices: 1=1</w:t>
            </w:r>
            <w:r w:rsidRPr="002154F2">
              <w:rPr>
                <w:rFonts w:asciiTheme="minorHAnsi" w:hAnsiTheme="minorHAnsi" w:cstheme="minorHAnsi"/>
                <w:b w:val="0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Choice</w:t>
            </w:r>
            <w:r w:rsidRPr="00D37277">
              <w:rPr>
                <w:rFonts w:asciiTheme="minorHAnsi" w:hAnsiTheme="minorHAnsi" w:cstheme="minorHAnsi"/>
                <w:b w:val="0"/>
                <w:szCs w:val="18"/>
              </w:rPr>
              <w:t>)</w:t>
            </w:r>
          </w:p>
          <w:p w14:paraId="1CB71272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</w:p>
          <w:tbl>
            <w:tblPr>
              <w:tblStyle w:val="GridTable1Light-Accent51"/>
              <w:tblW w:w="9070" w:type="dxa"/>
              <w:tblLayout w:type="fixed"/>
              <w:tblLook w:val="04A0" w:firstRow="1" w:lastRow="0" w:firstColumn="1" w:lastColumn="0" w:noHBand="0" w:noVBand="1"/>
            </w:tblPr>
            <w:tblGrid>
              <w:gridCol w:w="2680"/>
              <w:gridCol w:w="2250"/>
              <w:gridCol w:w="2160"/>
              <w:gridCol w:w="1980"/>
            </w:tblGrid>
            <w:tr w:rsidR="00AF63B0" w14:paraId="1D9756DB" w14:textId="77777777" w:rsidTr="00F80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0" w:type="dxa"/>
                </w:tcPr>
                <w:p w14:paraId="364B7056" w14:textId="77777777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i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szCs w:val="18"/>
                    </w:rPr>
                    <w:t>Northern California</w:t>
                  </w:r>
                </w:p>
              </w:tc>
              <w:tc>
                <w:tcPr>
                  <w:tcW w:w="2250" w:type="dxa"/>
                </w:tcPr>
                <w:p w14:paraId="072173AE" w14:textId="77777777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szCs w:val="18"/>
                    </w:rPr>
                    <w:t>Southern California</w:t>
                  </w:r>
                </w:p>
              </w:tc>
              <w:tc>
                <w:tcPr>
                  <w:tcW w:w="2160" w:type="dxa"/>
                </w:tcPr>
                <w:p w14:paraId="295F84EC" w14:textId="77777777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szCs w:val="18"/>
                    </w:rPr>
                    <w:t>Central California</w:t>
                  </w:r>
                </w:p>
              </w:tc>
              <w:tc>
                <w:tcPr>
                  <w:tcW w:w="1980" w:type="dxa"/>
                </w:tcPr>
                <w:p w14:paraId="507B19BD" w14:textId="77777777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szCs w:val="18"/>
                    </w:rPr>
                    <w:t>Washington State</w:t>
                  </w:r>
                </w:p>
              </w:tc>
            </w:tr>
            <w:tr w:rsidR="00AF63B0" w14:paraId="0D225BBB" w14:textId="77777777" w:rsidTr="00F807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0" w:type="dxa"/>
                </w:tcPr>
                <w:p w14:paraId="51EBD850" w14:textId="77777777" w:rsidR="00132193" w:rsidRPr="00A0078B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Alameda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 </w:t>
                  </w:r>
                </w:p>
                <w:p w14:paraId="5FD65D36" w14:textId="77777777" w:rsidR="00132193" w:rsidRPr="00A0078B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Contra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Costa County </w:t>
                  </w:r>
                </w:p>
                <w:p w14:paraId="3DC2CCE4" w14:textId="77777777" w:rsidR="00132193" w:rsidRPr="00A0078B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Marin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</w:t>
                  </w:r>
                </w:p>
                <w:p w14:paraId="753B0C5C" w14:textId="3105FAB5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b/>
                      <w:bCs w:val="0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San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Francisco County</w:t>
                  </w:r>
                </w:p>
                <w:p w14:paraId="4D6FB530" w14:textId="3079A978" w:rsidR="00132193" w:rsidRPr="00A0078B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San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18"/>
                    </w:rPr>
                    <w:t>Mateo</w:t>
                  </w: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</w:t>
                  </w:r>
                </w:p>
                <w:p w14:paraId="755614D6" w14:textId="77777777" w:rsidR="00132193" w:rsidRPr="00A0078B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Santa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Clara County</w:t>
                  </w:r>
                </w:p>
                <w:p w14:paraId="026A59D8" w14:textId="77777777" w:rsidR="00132193" w:rsidRPr="00A0078B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Solano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</w:t>
                  </w:r>
                </w:p>
                <w:p w14:paraId="45056FF0" w14:textId="77777777" w:rsidR="00132193" w:rsidRPr="002154F2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Sonoma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</w:t>
                  </w:r>
                </w:p>
              </w:tc>
              <w:tc>
                <w:tcPr>
                  <w:tcW w:w="2250" w:type="dxa"/>
                </w:tcPr>
                <w:p w14:paraId="6E46CF22" w14:textId="2FE76729" w:rsidR="00AF269D" w:rsidRDefault="00AF269D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Oxnard</w:t>
                  </w:r>
                  <w:proofErr w:type="gramEnd"/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, CA</w:t>
                  </w:r>
                </w:p>
                <w:p w14:paraId="08B222A6" w14:textId="6B441D44" w:rsidR="00FF4533" w:rsidRPr="00FF4533" w:rsidRDefault="00FF453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</w:pPr>
                  <w:r w:rsidRPr="00FF4533"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>___</w:t>
                  </w:r>
                  <w:r w:rsidRPr="00FF4533"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 xml:space="preserve"> Anaheim, CA</w:t>
                  </w:r>
                  <w:r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>*</w:t>
                  </w:r>
                </w:p>
                <w:p w14:paraId="0E06F605" w14:textId="2F23AB12" w:rsidR="00FF4533" w:rsidRPr="00FF4533" w:rsidRDefault="00FF453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</w:pPr>
                  <w:r w:rsidRPr="00FF4533"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>___</w:t>
                  </w:r>
                  <w:r w:rsidRPr="00FF4533"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 xml:space="preserve"> Lake Forest, CA</w:t>
                  </w:r>
                  <w:r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>*</w:t>
                  </w:r>
                </w:p>
                <w:p w14:paraId="42CFAE26" w14:textId="6387E42A" w:rsidR="00FF4533" w:rsidRDefault="00FF4533" w:rsidP="00CE2023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</w:pPr>
                  <w:r w:rsidRPr="00FF4533"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>___</w:t>
                  </w:r>
                  <w:r w:rsidRPr="00FF4533"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 xml:space="preserve"> Santa Ana, CA</w:t>
                  </w:r>
                  <w:r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>*</w:t>
                  </w:r>
                </w:p>
                <w:p w14:paraId="1B483CEA" w14:textId="77777777" w:rsidR="00865D09" w:rsidRPr="00CE2023" w:rsidRDefault="00865D09" w:rsidP="00CE2023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</w:pPr>
                </w:p>
                <w:p w14:paraId="45550EB2" w14:textId="2ECE3E1C" w:rsidR="00132193" w:rsidRPr="00CE2023" w:rsidRDefault="00FF4533" w:rsidP="00CE2023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553C8">
                    <w:rPr>
                      <w:rFonts w:asciiTheme="minorHAnsi" w:hAnsiTheme="minorHAnsi" w:cstheme="minorHAnsi"/>
                      <w:b w:val="0"/>
                      <w:szCs w:val="18"/>
                    </w:rPr>
                    <w:t>*</w:t>
                  </w:r>
                  <w:r w:rsidR="00D553C8" w:rsidRPr="00D553C8">
                    <w:rPr>
                      <w:rFonts w:asciiTheme="minorHAnsi" w:hAnsiTheme="minorHAnsi" w:cstheme="minorHAnsi"/>
                      <w:b w:val="0"/>
                    </w:rPr>
                    <w:t xml:space="preserve">OC sites only available to students </w:t>
                  </w:r>
                  <w:proofErr w:type="gramStart"/>
                  <w:r w:rsidR="00D553C8" w:rsidRPr="00D553C8">
                    <w:rPr>
                      <w:rFonts w:asciiTheme="minorHAnsi" w:hAnsiTheme="minorHAnsi" w:cstheme="minorHAnsi"/>
                      <w:b w:val="0"/>
                    </w:rPr>
                    <w:t>of</w:t>
                  </w:r>
                  <w:proofErr w:type="gramEnd"/>
                  <w:r w:rsidR="00D553C8" w:rsidRPr="00D553C8">
                    <w:rPr>
                      <w:rFonts w:asciiTheme="minorHAnsi" w:hAnsiTheme="minorHAnsi" w:cstheme="minorHAnsi"/>
                      <w:b w:val="0"/>
                    </w:rPr>
                    <w:t xml:space="preserve"> universities located in OC</w:t>
                  </w:r>
                </w:p>
              </w:tc>
              <w:tc>
                <w:tcPr>
                  <w:tcW w:w="2160" w:type="dxa"/>
                </w:tcPr>
                <w:p w14:paraId="6B21984E" w14:textId="597D276C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Atascadero</w:t>
                  </w:r>
                  <w:proofErr w:type="gramEnd"/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, CA</w:t>
                  </w:r>
                </w:p>
                <w:p w14:paraId="02DCD9C8" w14:textId="6B368787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Salinas</w:t>
                  </w:r>
                  <w:proofErr w:type="gramEnd"/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, CA</w:t>
                  </w:r>
                </w:p>
                <w:p w14:paraId="1F78451F" w14:textId="7595BA89" w:rsidR="00DE305D" w:rsidRPr="00D37277" w:rsidRDefault="00DE305D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___ </w:t>
                  </w:r>
                  <w:r w:rsidRPr="00DE305D">
                    <w:rPr>
                      <w:rFonts w:asciiTheme="minorHAnsi" w:hAnsiTheme="minorHAnsi" w:cstheme="minorHAnsi"/>
                      <w:b w:val="0"/>
                      <w:bCs/>
                      <w:szCs w:val="18"/>
                    </w:rPr>
                    <w:t>San Benito, CA</w:t>
                  </w:r>
                </w:p>
                <w:p w14:paraId="6D9B816E" w14:textId="77777777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i/>
                      <w:szCs w:val="18"/>
                    </w:rPr>
                  </w:pPr>
                </w:p>
              </w:tc>
              <w:tc>
                <w:tcPr>
                  <w:tcW w:w="1980" w:type="dxa"/>
                </w:tcPr>
                <w:p w14:paraId="01C14683" w14:textId="77777777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Seattle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Area</w:t>
                  </w:r>
                </w:p>
                <w:p w14:paraId="0EC5EA40" w14:textId="566B31CE" w:rsidR="00132193" w:rsidRPr="00D37277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 w:rsidR="00742497">
                    <w:rPr>
                      <w:rFonts w:asciiTheme="minorHAnsi" w:hAnsiTheme="minorHAnsi" w:cstheme="minorHAnsi"/>
                      <w:b w:val="0"/>
                      <w:szCs w:val="18"/>
                    </w:rPr>
                    <w:t>Tacoma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Area</w:t>
                  </w:r>
                </w:p>
                <w:p w14:paraId="59B84455" w14:textId="77777777" w:rsidR="00132193" w:rsidRDefault="00132193" w:rsidP="00742497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Cs w:val="18"/>
                    </w:rPr>
                  </w:pPr>
                </w:p>
              </w:tc>
            </w:tr>
          </w:tbl>
          <w:p w14:paraId="7A25C928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16A2F487" w14:textId="4E814D7D" w:rsidR="00132193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Do you have a car available? (Some sites are not accessible by public transport</w:t>
            </w:r>
            <w:proofErr w:type="gramStart"/>
            <w:r w:rsidR="001B0650">
              <w:rPr>
                <w:rFonts w:asciiTheme="minorHAnsi" w:hAnsiTheme="minorHAnsi" w:cstheme="minorHAnsi"/>
                <w:szCs w:val="18"/>
              </w:rPr>
              <w:t>)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and we provide transportation for clients in m</w:t>
            </w:r>
            <w:r w:rsidR="00300086">
              <w:rPr>
                <w:rFonts w:asciiTheme="minorHAnsi" w:hAnsiTheme="minorHAnsi" w:cstheme="minorHAnsi"/>
                <w:szCs w:val="18"/>
              </w:rPr>
              <w:t xml:space="preserve">any </w:t>
            </w:r>
            <w:r>
              <w:rPr>
                <w:rFonts w:asciiTheme="minorHAnsi" w:hAnsiTheme="minorHAnsi" w:cstheme="minorHAnsi"/>
                <w:szCs w:val="18"/>
              </w:rPr>
              <w:t xml:space="preserve">programs): </w:t>
            </w:r>
          </w:p>
          <w:p w14:paraId="048B8F3A" w14:textId="77777777" w:rsidR="00132193" w:rsidRPr="002154F2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proofErr w:type="gramStart"/>
            <w:r w:rsidRPr="002154F2">
              <w:rPr>
                <w:rFonts w:asciiTheme="minorHAnsi" w:hAnsiTheme="minorHAnsi" w:cstheme="minorHAnsi"/>
                <w:b w:val="0"/>
                <w:szCs w:val="18"/>
              </w:rPr>
              <w:t>Yes</w:t>
            </w:r>
            <w:proofErr w:type="gramEnd"/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I have a car, am insured and able to transport clients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79024FAD" w14:textId="77777777" w:rsidR="00132193" w:rsidRPr="002154F2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proofErr w:type="gramStart"/>
            <w:r w:rsidRPr="002154F2">
              <w:rPr>
                <w:rFonts w:asciiTheme="minorHAnsi" w:hAnsiTheme="minorHAnsi" w:cstheme="minorHAnsi"/>
                <w:b w:val="0"/>
                <w:szCs w:val="18"/>
              </w:rPr>
              <w:t>Yes</w:t>
            </w:r>
            <w:proofErr w:type="gramEnd"/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I have a car, am insured but not able to transport clients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68B7951C" w14:textId="7DBA2893" w:rsidR="00132193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proofErr w:type="gramStart"/>
            <w:r w:rsidRPr="002154F2">
              <w:rPr>
                <w:rFonts w:asciiTheme="minorHAnsi" w:hAnsiTheme="minorHAnsi" w:cstheme="minorHAnsi"/>
                <w:b w:val="0"/>
                <w:szCs w:val="18"/>
              </w:rPr>
              <w:t>No</w:t>
            </w:r>
            <w:proofErr w:type="gramEnd"/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I do not have access to a car, but am willing to drive a vehicle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if one is </w:t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>provided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31C71724" w14:textId="608F7CBB" w:rsidR="00906A1C" w:rsidRDefault="00906A1C" w:rsidP="00906A1C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proofErr w:type="gramStart"/>
            <w:r w:rsidRPr="002154F2">
              <w:rPr>
                <w:rFonts w:asciiTheme="minorHAnsi" w:hAnsiTheme="minorHAnsi" w:cstheme="minorHAnsi"/>
                <w:b w:val="0"/>
                <w:szCs w:val="18"/>
              </w:rPr>
              <w:t>No</w:t>
            </w:r>
            <w:proofErr w:type="gramEnd"/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I do not have access to a car,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and could not drive one if provided.</w:t>
            </w:r>
          </w:p>
          <w:p w14:paraId="7BB10731" w14:textId="516DED44" w:rsidR="0006213A" w:rsidRDefault="0006213A" w:rsidP="00906A1C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</w:p>
          <w:p w14:paraId="30F80B57" w14:textId="73715CFF" w:rsidR="001B0650" w:rsidRPr="003939F0" w:rsidRDefault="001B0650" w:rsidP="00906A1C">
            <w:pPr>
              <w:pStyle w:val="FieldText"/>
              <w:rPr>
                <w:rFonts w:asciiTheme="minorHAnsi" w:hAnsiTheme="minorHAnsi" w:cstheme="minorHAnsi"/>
                <w:bCs/>
                <w:szCs w:val="18"/>
              </w:rPr>
            </w:pPr>
            <w:r w:rsidRPr="003939F0">
              <w:rPr>
                <w:rFonts w:asciiTheme="minorHAnsi" w:hAnsiTheme="minorHAnsi" w:cstheme="minorHAnsi"/>
                <w:bCs/>
                <w:szCs w:val="18"/>
              </w:rPr>
              <w:t xml:space="preserve">Some of our programs provide </w:t>
            </w:r>
            <w:r w:rsidR="00055528" w:rsidRPr="003939F0">
              <w:rPr>
                <w:rFonts w:asciiTheme="minorHAnsi" w:hAnsiTheme="minorHAnsi" w:cstheme="minorHAnsi"/>
                <w:bCs/>
                <w:szCs w:val="18"/>
              </w:rPr>
              <w:t>services in the community and may or may not transport clients:</w:t>
            </w:r>
          </w:p>
          <w:p w14:paraId="01343D52" w14:textId="33CEB387" w:rsidR="0006213A" w:rsidRDefault="0006213A" w:rsidP="00906A1C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Yes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No </w:t>
            </w:r>
            <w:r w:rsidR="007A074A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My university allows me to transport clients</w:t>
            </w:r>
            <w:r w:rsidR="007A074A"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69B39D77" w14:textId="63E44B9F" w:rsidR="00906A1C" w:rsidRPr="002154F2" w:rsidRDefault="007A074A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Yes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No   My university allows me to provide services in the community (clients’ homes, </w:t>
            </w:r>
            <w:proofErr w:type="spellStart"/>
            <w:r>
              <w:rPr>
                <w:rFonts w:asciiTheme="minorHAnsi" w:hAnsiTheme="minorHAnsi" w:cstheme="minorHAnsi"/>
                <w:b w:val="0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 w:val="0"/>
                <w:szCs w:val="18"/>
              </w:rPr>
              <w:t>)</w:t>
            </w:r>
            <w:r w:rsidR="003B65AD"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65E03759" w14:textId="77777777" w:rsidR="00132193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65B84BEA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How did you hear about Seneca Family of Agencies? </w:t>
            </w:r>
          </w:p>
          <w:p w14:paraId="6A453023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37277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D37277">
              <w:rPr>
                <w:rFonts w:asciiTheme="minorHAnsi" w:hAnsiTheme="minorHAnsi" w:cstheme="minorHAnsi"/>
                <w:szCs w:val="18"/>
              </w:rPr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end"/>
            </w:r>
          </w:p>
          <w:p w14:paraId="7B54B0A3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7B095C11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311DE5F2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>Please expand on your personal and professional goals that you hope to achieve while interning or training at Seneca Family of Agencies:</w:t>
            </w:r>
          </w:p>
          <w:p w14:paraId="630B52CC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" w:name="Text161"/>
            <w:r w:rsidRPr="00D37277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D37277">
              <w:rPr>
                <w:rFonts w:asciiTheme="minorHAnsi" w:hAnsiTheme="minorHAnsi" w:cstheme="minorHAnsi"/>
                <w:szCs w:val="18"/>
              </w:rPr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end"/>
            </w:r>
            <w:bookmarkEnd w:id="4"/>
          </w:p>
          <w:p w14:paraId="44744CCD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3CB33581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3490116F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15F9AC17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264B9CE3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2E87C7D5" w14:textId="77777777" w:rsidR="00132193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>Additional comments:</w:t>
            </w:r>
          </w:p>
          <w:p w14:paraId="3DCE8296" w14:textId="2A0A0907" w:rsidR="00132193" w:rsidRPr="005114CE" w:rsidRDefault="00132193" w:rsidP="00132193">
            <w:pPr>
              <w:pStyle w:val="FieldText"/>
            </w:pPr>
            <w:r w:rsidRPr="00D37277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37277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D37277">
              <w:rPr>
                <w:rFonts w:asciiTheme="minorHAnsi" w:hAnsiTheme="minorHAnsi" w:cstheme="minorHAnsi"/>
                <w:szCs w:val="18"/>
              </w:rPr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6D779C" w14:paraId="71025BD9" w14:textId="77777777" w:rsidTr="007A7B7B">
        <w:trPr>
          <w:trHeight w:val="197"/>
        </w:trPr>
        <w:tc>
          <w:tcPr>
            <w:tcW w:w="10323" w:type="dxa"/>
            <w:gridSpan w:val="10"/>
            <w:tcBorders>
              <w:bottom w:val="nil"/>
            </w:tcBorders>
            <w:shd w:val="clear" w:color="auto" w:fill="5AB2CA"/>
            <w:vAlign w:val="center"/>
          </w:tcPr>
          <w:p w14:paraId="45A1F35F" w14:textId="6C51066B" w:rsidR="00132193" w:rsidRPr="00D37277" w:rsidRDefault="00132193" w:rsidP="001321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Thank you for your interest in</w:t>
            </w:r>
            <w:r w:rsidR="003939F0">
              <w:rPr>
                <w:rFonts w:asciiTheme="minorHAnsi" w:hAnsiTheme="minorHAnsi" w:cstheme="minorHAnsi"/>
                <w:sz w:val="24"/>
                <w:szCs w:val="24"/>
              </w:rPr>
              <w:t xml:space="preserve"> Internship</w:t>
            </w: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 xml:space="preserve"> at Seneca Family of Agencies</w:t>
            </w:r>
          </w:p>
        </w:tc>
      </w:tr>
      <w:tr w:rsidR="00132193" w:rsidRPr="005114CE" w14:paraId="685457E6" w14:textId="77777777" w:rsidTr="007A7B7B">
        <w:trPr>
          <w:trHeight w:hRule="exact" w:val="74"/>
        </w:trPr>
        <w:tc>
          <w:tcPr>
            <w:tcW w:w="10323" w:type="dxa"/>
            <w:gridSpan w:val="10"/>
            <w:tcBorders>
              <w:bottom w:val="nil"/>
            </w:tcBorders>
            <w:vAlign w:val="bottom"/>
          </w:tcPr>
          <w:p w14:paraId="028A99F5" w14:textId="77777777" w:rsidR="00132193" w:rsidRDefault="00132193" w:rsidP="00132193">
            <w:pPr>
              <w:pStyle w:val="BodyText"/>
            </w:pPr>
          </w:p>
          <w:p w14:paraId="1A4104E1" w14:textId="77777777" w:rsidR="00132193" w:rsidRDefault="00132193" w:rsidP="00132193">
            <w:pPr>
              <w:pStyle w:val="BodyText"/>
            </w:pPr>
          </w:p>
          <w:p w14:paraId="4B64DA0C" w14:textId="77777777" w:rsidR="00132193" w:rsidRDefault="00132193" w:rsidP="00132193">
            <w:pPr>
              <w:pStyle w:val="BodyText"/>
            </w:pPr>
          </w:p>
          <w:p w14:paraId="770DD293" w14:textId="77777777" w:rsidR="00132193" w:rsidRDefault="00132193" w:rsidP="00132193">
            <w:pPr>
              <w:pStyle w:val="BodyText"/>
            </w:pPr>
          </w:p>
        </w:tc>
      </w:tr>
      <w:tr w:rsidR="00132193" w:rsidRPr="005114CE" w14:paraId="79E22102" w14:textId="77777777" w:rsidTr="007A7B7B">
        <w:trPr>
          <w:trHeight w:val="577"/>
        </w:trPr>
        <w:tc>
          <w:tcPr>
            <w:tcW w:w="10323" w:type="dxa"/>
            <w:gridSpan w:val="10"/>
            <w:tcBorders>
              <w:bottom w:val="nil"/>
            </w:tcBorders>
            <w:vAlign w:val="bottom"/>
          </w:tcPr>
          <w:p w14:paraId="06BCEE32" w14:textId="77777777" w:rsidR="00132193" w:rsidRPr="00D37277" w:rsidRDefault="00132193" w:rsidP="0013219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Please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attach this form to your cover letter and resume when submitting your online application.</w:t>
            </w:r>
          </w:p>
          <w:p w14:paraId="190AAD43" w14:textId="77777777" w:rsidR="00132193" w:rsidRPr="00D37277" w:rsidRDefault="00132193" w:rsidP="0013219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Please note that it may take up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</w:t>
            </w: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 business days to hear back from us regarding the status of your application.  </w:t>
            </w:r>
          </w:p>
          <w:p w14:paraId="49A5A68D" w14:textId="77777777" w:rsidR="00132193" w:rsidRDefault="00132193" w:rsidP="0013219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If you have any further </w:t>
            </w:r>
            <w:proofErr w:type="gramStart"/>
            <w:r w:rsidRPr="00D37277">
              <w:rPr>
                <w:rFonts w:asciiTheme="minorHAnsi" w:hAnsiTheme="minorHAnsi" w:cstheme="minorHAnsi"/>
                <w:sz w:val="18"/>
                <w:szCs w:val="18"/>
              </w:rPr>
              <w:t>questions</w:t>
            </w:r>
            <w:proofErr w:type="gramEnd"/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 please contact our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Fieldwork Coordinator</w:t>
            </w:r>
          </w:p>
          <w:p w14:paraId="72F34670" w14:textId="3A718E97" w:rsidR="00132193" w:rsidRPr="00C608B0" w:rsidRDefault="00132193" w:rsidP="0013219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the</w:t>
            </w: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 Seneca Institute of Advanced Practice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510) 654-4004</w:t>
            </w:r>
            <w:r w:rsidR="00BA78A2">
              <w:rPr>
                <w:rFonts w:asciiTheme="minorHAnsi" w:hAnsiTheme="minorHAnsi" w:cstheme="minorHAnsi"/>
                <w:sz w:val="18"/>
                <w:szCs w:val="18"/>
              </w:rPr>
              <w:t xml:space="preserve"> or </w:t>
            </w:r>
            <w:hyperlink r:id="rId7" w:history="1">
              <w:r w:rsidR="00BA78A2" w:rsidRPr="0066236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fieldworkprogram@senecacenter.org</w:t>
              </w:r>
            </w:hyperlink>
            <w:r w:rsidR="00BA78A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73194056" w14:textId="77777777" w:rsidR="00134A4D" w:rsidRDefault="00134A4D" w:rsidP="002C73F9">
      <w:pPr>
        <w:pStyle w:val="BodyText"/>
        <w:tabs>
          <w:tab w:val="left" w:pos="7526"/>
        </w:tabs>
        <w:rPr>
          <w:noProof/>
        </w:rPr>
      </w:pPr>
    </w:p>
    <w:p w14:paraId="2AC611C3" w14:textId="77777777" w:rsidR="00586E9A" w:rsidRDefault="00586E9A" w:rsidP="00022A3E"/>
    <w:sectPr w:rsidR="00586E9A" w:rsidSect="001D2D6D">
      <w:headerReference w:type="default" r:id="rId8"/>
      <w:pgSz w:w="12240" w:h="15840"/>
      <w:pgMar w:top="36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5A1A" w14:textId="77777777" w:rsidR="001D2D6D" w:rsidRDefault="001D2D6D" w:rsidP="00C12A6D">
      <w:r>
        <w:separator/>
      </w:r>
    </w:p>
  </w:endnote>
  <w:endnote w:type="continuationSeparator" w:id="0">
    <w:p w14:paraId="7CE09A4F" w14:textId="77777777" w:rsidR="001D2D6D" w:rsidRDefault="001D2D6D" w:rsidP="00C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E9E9" w14:textId="77777777" w:rsidR="001D2D6D" w:rsidRDefault="001D2D6D" w:rsidP="00C12A6D">
      <w:r>
        <w:separator/>
      </w:r>
    </w:p>
  </w:footnote>
  <w:footnote w:type="continuationSeparator" w:id="0">
    <w:p w14:paraId="2DB69948" w14:textId="77777777" w:rsidR="001D2D6D" w:rsidRDefault="001D2D6D" w:rsidP="00C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B55F" w14:textId="77777777" w:rsidR="00C12A6D" w:rsidRDefault="00D37277" w:rsidP="00C12A6D">
    <w:pPr>
      <w:pStyle w:val="Header"/>
      <w:jc w:val="center"/>
      <w:rPr>
        <w:b/>
        <w:noProof/>
        <w:color w:val="4BACC6"/>
        <w:sz w:val="24"/>
      </w:rPr>
    </w:pPr>
    <w:r>
      <w:rPr>
        <w:b/>
        <w:noProof/>
        <w:color w:val="4BACC6"/>
        <w:sz w:val="24"/>
      </w:rPr>
      <w:drawing>
        <wp:inline distT="0" distB="0" distL="0" distR="0" wp14:anchorId="285A861B" wp14:editId="33D78DA8">
          <wp:extent cx="2936875" cy="824230"/>
          <wp:effectExtent l="19050" t="0" r="0" b="0"/>
          <wp:docPr id="1" name="Picture 1" descr="C:\Users\jennifer_nguyen\Documents\Fieldwork Manager\Images\Seneca 4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ennifer_nguyen\Documents\Fieldwork Manager\Images\Seneca 4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46F804" w14:textId="77777777" w:rsidR="00C12A6D" w:rsidRPr="00D37277" w:rsidRDefault="00C12A6D" w:rsidP="00C12A6D">
    <w:pPr>
      <w:pStyle w:val="BodyText"/>
      <w:jc w:val="center"/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</w:pPr>
    <w:r w:rsidRPr="00D37277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 xml:space="preserve">Fieldwork </w:t>
    </w:r>
    <w:r w:rsidR="00C05FF3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>Matching</w:t>
    </w:r>
    <w:r w:rsidR="00C05FF3" w:rsidRPr="00D37277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 xml:space="preserve"> </w:t>
    </w:r>
    <w:r w:rsidRPr="00D37277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>Form</w:t>
    </w:r>
  </w:p>
  <w:p w14:paraId="0FA5B10F" w14:textId="323F599A" w:rsidR="00645A64" w:rsidRPr="00D37277" w:rsidRDefault="0088129F" w:rsidP="00645A64">
    <w:pPr>
      <w:pStyle w:val="BodyText"/>
      <w:jc w:val="center"/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</w:pPr>
    <w:r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Fall 20</w:t>
    </w:r>
    <w:r w:rsidR="00EC758F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2</w:t>
    </w:r>
    <w:r w:rsidR="005C08F5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4</w:t>
    </w:r>
    <w:r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 xml:space="preserve"> - Spring 20</w:t>
    </w:r>
    <w:r w:rsidR="00645A64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2</w:t>
    </w:r>
    <w:r w:rsidR="005C08F5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5</w:t>
    </w:r>
  </w:p>
  <w:p w14:paraId="62864CD0" w14:textId="77777777" w:rsidR="00C12A6D" w:rsidRDefault="00C12A6D" w:rsidP="00C12A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4D"/>
    <w:rsid w:val="00006609"/>
    <w:rsid w:val="00022A3E"/>
    <w:rsid w:val="000346D6"/>
    <w:rsid w:val="00055528"/>
    <w:rsid w:val="0006213A"/>
    <w:rsid w:val="00063601"/>
    <w:rsid w:val="00091741"/>
    <w:rsid w:val="000A755F"/>
    <w:rsid w:val="000B27E3"/>
    <w:rsid w:val="000B72B2"/>
    <w:rsid w:val="00113148"/>
    <w:rsid w:val="00114F21"/>
    <w:rsid w:val="00127EE6"/>
    <w:rsid w:val="00130259"/>
    <w:rsid w:val="00132193"/>
    <w:rsid w:val="00134A4D"/>
    <w:rsid w:val="00176D94"/>
    <w:rsid w:val="00197ABA"/>
    <w:rsid w:val="001B0650"/>
    <w:rsid w:val="001B4641"/>
    <w:rsid w:val="001D2D6D"/>
    <w:rsid w:val="001E5B03"/>
    <w:rsid w:val="002154F2"/>
    <w:rsid w:val="00230A62"/>
    <w:rsid w:val="002410D1"/>
    <w:rsid w:val="002449D0"/>
    <w:rsid w:val="00281406"/>
    <w:rsid w:val="00286C4D"/>
    <w:rsid w:val="002A2F7D"/>
    <w:rsid w:val="002B0166"/>
    <w:rsid w:val="002C3368"/>
    <w:rsid w:val="002C6073"/>
    <w:rsid w:val="002C73F9"/>
    <w:rsid w:val="002D5EFB"/>
    <w:rsid w:val="00300086"/>
    <w:rsid w:val="00305D78"/>
    <w:rsid w:val="00313CF7"/>
    <w:rsid w:val="00325175"/>
    <w:rsid w:val="00327E01"/>
    <w:rsid w:val="003456D6"/>
    <w:rsid w:val="00353864"/>
    <w:rsid w:val="00365F6A"/>
    <w:rsid w:val="003870EA"/>
    <w:rsid w:val="003939F0"/>
    <w:rsid w:val="003A35B5"/>
    <w:rsid w:val="003B65AD"/>
    <w:rsid w:val="003C11FF"/>
    <w:rsid w:val="003C1CC7"/>
    <w:rsid w:val="003E1D62"/>
    <w:rsid w:val="003F4A41"/>
    <w:rsid w:val="003F65CA"/>
    <w:rsid w:val="00412102"/>
    <w:rsid w:val="00413D6E"/>
    <w:rsid w:val="00421939"/>
    <w:rsid w:val="00435388"/>
    <w:rsid w:val="00466DA2"/>
    <w:rsid w:val="004A0B14"/>
    <w:rsid w:val="004D0521"/>
    <w:rsid w:val="004F0DCD"/>
    <w:rsid w:val="004F5F7B"/>
    <w:rsid w:val="00523C61"/>
    <w:rsid w:val="00532A20"/>
    <w:rsid w:val="0054645A"/>
    <w:rsid w:val="0055551E"/>
    <w:rsid w:val="00586E9A"/>
    <w:rsid w:val="005C08F5"/>
    <w:rsid w:val="005C484C"/>
    <w:rsid w:val="005E6379"/>
    <w:rsid w:val="005E697E"/>
    <w:rsid w:val="00626A32"/>
    <w:rsid w:val="00632493"/>
    <w:rsid w:val="00645A64"/>
    <w:rsid w:val="00651EE3"/>
    <w:rsid w:val="006570CB"/>
    <w:rsid w:val="00671FE9"/>
    <w:rsid w:val="006954A0"/>
    <w:rsid w:val="006B1A35"/>
    <w:rsid w:val="00704D6D"/>
    <w:rsid w:val="007125D6"/>
    <w:rsid w:val="00712C4E"/>
    <w:rsid w:val="00724C1C"/>
    <w:rsid w:val="00727A1A"/>
    <w:rsid w:val="00742497"/>
    <w:rsid w:val="0075441D"/>
    <w:rsid w:val="00767CDB"/>
    <w:rsid w:val="007779BB"/>
    <w:rsid w:val="00787521"/>
    <w:rsid w:val="007A074A"/>
    <w:rsid w:val="007A7B7B"/>
    <w:rsid w:val="007F52CE"/>
    <w:rsid w:val="008443C9"/>
    <w:rsid w:val="00844B0D"/>
    <w:rsid w:val="00865D09"/>
    <w:rsid w:val="0088129F"/>
    <w:rsid w:val="00881D9C"/>
    <w:rsid w:val="00890368"/>
    <w:rsid w:val="0089164B"/>
    <w:rsid w:val="00897F62"/>
    <w:rsid w:val="008A0DFE"/>
    <w:rsid w:val="008C1CAD"/>
    <w:rsid w:val="00900BD4"/>
    <w:rsid w:val="00906A1C"/>
    <w:rsid w:val="0095372E"/>
    <w:rsid w:val="00977791"/>
    <w:rsid w:val="009D1BDC"/>
    <w:rsid w:val="009E2A22"/>
    <w:rsid w:val="00A0078B"/>
    <w:rsid w:val="00A305A8"/>
    <w:rsid w:val="00A3470D"/>
    <w:rsid w:val="00A72684"/>
    <w:rsid w:val="00A803AF"/>
    <w:rsid w:val="00A93213"/>
    <w:rsid w:val="00AA34C3"/>
    <w:rsid w:val="00AA3862"/>
    <w:rsid w:val="00AD4594"/>
    <w:rsid w:val="00AE6818"/>
    <w:rsid w:val="00AF269D"/>
    <w:rsid w:val="00AF63B0"/>
    <w:rsid w:val="00B067D2"/>
    <w:rsid w:val="00B172C3"/>
    <w:rsid w:val="00B20CCD"/>
    <w:rsid w:val="00B224F1"/>
    <w:rsid w:val="00B354A9"/>
    <w:rsid w:val="00B53ACD"/>
    <w:rsid w:val="00B54AA9"/>
    <w:rsid w:val="00B647F3"/>
    <w:rsid w:val="00B64C6F"/>
    <w:rsid w:val="00B92C98"/>
    <w:rsid w:val="00B97E0C"/>
    <w:rsid w:val="00BA78A2"/>
    <w:rsid w:val="00BB603B"/>
    <w:rsid w:val="00BC3C99"/>
    <w:rsid w:val="00BC5937"/>
    <w:rsid w:val="00C05FF3"/>
    <w:rsid w:val="00C112E4"/>
    <w:rsid w:val="00C12A6D"/>
    <w:rsid w:val="00C22912"/>
    <w:rsid w:val="00C236C1"/>
    <w:rsid w:val="00C24BB0"/>
    <w:rsid w:val="00C306E1"/>
    <w:rsid w:val="00C356D7"/>
    <w:rsid w:val="00C608B0"/>
    <w:rsid w:val="00CC0862"/>
    <w:rsid w:val="00CE2023"/>
    <w:rsid w:val="00CF3EC3"/>
    <w:rsid w:val="00CF7E36"/>
    <w:rsid w:val="00D01964"/>
    <w:rsid w:val="00D22A53"/>
    <w:rsid w:val="00D26214"/>
    <w:rsid w:val="00D27627"/>
    <w:rsid w:val="00D308A2"/>
    <w:rsid w:val="00D33FB3"/>
    <w:rsid w:val="00D37277"/>
    <w:rsid w:val="00D45B7A"/>
    <w:rsid w:val="00D553C8"/>
    <w:rsid w:val="00D555B1"/>
    <w:rsid w:val="00D9211D"/>
    <w:rsid w:val="00DA3ED4"/>
    <w:rsid w:val="00DA6057"/>
    <w:rsid w:val="00DB399D"/>
    <w:rsid w:val="00DE305D"/>
    <w:rsid w:val="00E1384E"/>
    <w:rsid w:val="00E17070"/>
    <w:rsid w:val="00E44B9D"/>
    <w:rsid w:val="00E4535D"/>
    <w:rsid w:val="00E5452D"/>
    <w:rsid w:val="00E54D7F"/>
    <w:rsid w:val="00E8318B"/>
    <w:rsid w:val="00EB51DB"/>
    <w:rsid w:val="00EC758F"/>
    <w:rsid w:val="00ED0E5D"/>
    <w:rsid w:val="00ED0FF1"/>
    <w:rsid w:val="00F116C9"/>
    <w:rsid w:val="00F17E6B"/>
    <w:rsid w:val="00F23820"/>
    <w:rsid w:val="00F46089"/>
    <w:rsid w:val="00F725F8"/>
    <w:rsid w:val="00F8075A"/>
    <w:rsid w:val="00F944A6"/>
    <w:rsid w:val="00FA2192"/>
    <w:rsid w:val="00FB3F23"/>
    <w:rsid w:val="00FD31DC"/>
    <w:rsid w:val="00FF156E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1F0F5"/>
  <w15:docId w15:val="{932389D4-2163-42DC-8614-DF58F686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A4D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134A4D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134A4D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134A4D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4A4D"/>
    <w:rPr>
      <w:szCs w:val="19"/>
    </w:rPr>
  </w:style>
  <w:style w:type="character" w:customStyle="1" w:styleId="BodyTextChar">
    <w:name w:val="Body Text Char"/>
    <w:basedOn w:val="DefaultParagraphFont"/>
    <w:link w:val="BodyText"/>
    <w:rsid w:val="00134A4D"/>
    <w:rPr>
      <w:rFonts w:ascii="Tahoma" w:hAnsi="Tahoma"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134A4D"/>
    <w:rPr>
      <w:color w:val="0000FF"/>
      <w:u w:val="single"/>
    </w:rPr>
  </w:style>
  <w:style w:type="paragraph" w:customStyle="1" w:styleId="FieldText">
    <w:name w:val="Field Text"/>
    <w:basedOn w:val="BodyText"/>
    <w:link w:val="FieldTextChar"/>
    <w:rsid w:val="00134A4D"/>
    <w:rPr>
      <w:b/>
    </w:rPr>
  </w:style>
  <w:style w:type="character" w:customStyle="1" w:styleId="FieldTextChar">
    <w:name w:val="Field Text Char"/>
    <w:basedOn w:val="BodyTextChar"/>
    <w:link w:val="FieldText"/>
    <w:rsid w:val="00134A4D"/>
    <w:rPr>
      <w:rFonts w:ascii="Tahoma" w:hAnsi="Tahoma"/>
      <w:b/>
      <w:sz w:val="18"/>
      <w:szCs w:val="19"/>
      <w:lang w:val="en-US" w:eastAsia="en-US" w:bidi="ar-SA"/>
    </w:rPr>
  </w:style>
  <w:style w:type="paragraph" w:styleId="BalloonText">
    <w:name w:val="Balloon Text"/>
    <w:basedOn w:val="Normal"/>
    <w:semiHidden/>
    <w:rsid w:val="00134A4D"/>
    <w:rPr>
      <w:rFonts w:cs="Tahoma"/>
      <w:sz w:val="16"/>
      <w:szCs w:val="16"/>
    </w:rPr>
  </w:style>
  <w:style w:type="paragraph" w:customStyle="1" w:styleId="Default">
    <w:name w:val="Default"/>
    <w:rsid w:val="00E1707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8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A6D"/>
    <w:rPr>
      <w:rFonts w:ascii="Tahoma" w:hAnsi="Tahoma"/>
      <w:sz w:val="18"/>
      <w:szCs w:val="24"/>
    </w:rPr>
  </w:style>
  <w:style w:type="paragraph" w:styleId="Footer">
    <w:name w:val="footer"/>
    <w:basedOn w:val="Normal"/>
    <w:link w:val="FooterChar"/>
    <w:rsid w:val="00C1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A6D"/>
    <w:rPr>
      <w:rFonts w:ascii="Tahoma" w:hAnsi="Tahoma"/>
      <w:sz w:val="18"/>
      <w:szCs w:val="24"/>
    </w:rPr>
  </w:style>
  <w:style w:type="table" w:customStyle="1" w:styleId="GridTable1Light-Accent51">
    <w:name w:val="Grid Table 1 Light - Accent 51"/>
    <w:basedOn w:val="TableNormal"/>
    <w:uiPriority w:val="46"/>
    <w:rsid w:val="002154F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C05F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5F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5FF3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5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5FF3"/>
    <w:rPr>
      <w:rFonts w:ascii="Tahoma" w:hAnsi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eldworkprogram@senecacen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7BBE-3A0D-47C5-A1E0-1CFC03ED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5061</CharactersWithSpaces>
  <SharedDoc>false</SharedDoc>
  <HLinks>
    <vt:vector size="6" baseType="variant">
      <vt:variant>
        <vt:i4>4128768</vt:i4>
      </vt:variant>
      <vt:variant>
        <vt:i4>104</vt:i4>
      </vt:variant>
      <vt:variant>
        <vt:i4>0</vt:i4>
      </vt:variant>
      <vt:variant>
        <vt:i4>5</vt:i4>
      </vt:variant>
      <vt:variant>
        <vt:lpwstr>mailto:fieldworkprogram@senecacenter.org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megan_mcquaid</dc:creator>
  <cp:lastModifiedBy>Anna Mitchell</cp:lastModifiedBy>
  <cp:revision>18</cp:revision>
  <cp:lastPrinted>2014-09-11T16:41:00Z</cp:lastPrinted>
  <dcterms:created xsi:type="dcterms:W3CDTF">2024-01-03T17:48:00Z</dcterms:created>
  <dcterms:modified xsi:type="dcterms:W3CDTF">2024-02-14T22:16:00Z</dcterms:modified>
</cp:coreProperties>
</file>